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5000" w:type="dxa"/>
        <w:tblCellSpacing w:w="15" w:type="dxa"/>
        <w:tblBorders>
          <w:top w:val="single" w:sz="6" w:space="0" w:color="2C2C5A"/>
          <w:bottom w:val="single" w:sz="6" w:space="0" w:color="2C2C5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000"/>
      </w:tblGrid>
      <w:tr w:rsidR="00CF1FBF" w:rsidRPr="00CF1FBF" w14:paraId="34D6C6DA" w14:textId="77777777" w:rsidTr="00CF1FBF">
        <w:trPr>
          <w:trHeight w:val="1125"/>
          <w:tblCellSpacing w:w="15" w:type="dxa"/>
        </w:trPr>
        <w:tc>
          <w:tcPr>
            <w:tcW w:w="0" w:type="auto"/>
            <w:tcMar>
              <w:top w:w="75" w:type="dxa"/>
              <w:left w:w="0" w:type="dxa"/>
              <w:bottom w:w="75" w:type="dxa"/>
              <w:right w:w="0" w:type="dxa"/>
            </w:tcMar>
            <w:vAlign w:val="bottom"/>
            <w:hideMark/>
          </w:tcPr>
          <w:p w14:paraId="5F009812" w14:textId="77777777" w:rsidR="00CF1FBF" w:rsidRPr="00CF1FBF" w:rsidRDefault="00CF1FBF" w:rsidP="00CF1FBF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kern w:val="0"/>
                <w:sz w:val="24"/>
                <w:szCs w:val="24"/>
                <w14:ligatures w14:val="none"/>
              </w:rPr>
            </w:pPr>
            <w:r w:rsidRPr="00CF1FBF">
              <w:rPr>
                <w:rFonts w:ascii="Georgia" w:eastAsia="Times New Roman" w:hAnsi="Georgia" w:cs="Times New Roman"/>
                <w:kern w:val="0"/>
                <w:sz w:val="24"/>
                <w:szCs w:val="24"/>
                <w14:ligatures w14:val="none"/>
              </w:rPr>
              <w:fldChar w:fldCharType="begin"/>
            </w:r>
            <w:r w:rsidRPr="00CF1FBF">
              <w:rPr>
                <w:rFonts w:ascii="Georgia" w:eastAsia="Times New Roman" w:hAnsi="Georgia" w:cs="Times New Roman"/>
                <w:kern w:val="0"/>
                <w:sz w:val="24"/>
                <w:szCs w:val="24"/>
                <w14:ligatures w14:val="none"/>
              </w:rPr>
              <w:instrText>HYPERLINK "https://www.e-register.am/am/signin"</w:instrText>
            </w:r>
            <w:r w:rsidRPr="00CF1FBF">
              <w:rPr>
                <w:rFonts w:ascii="Georgia" w:eastAsia="Times New Roman" w:hAnsi="Georgia" w:cs="Times New Roman"/>
                <w:kern w:val="0"/>
                <w:sz w:val="24"/>
                <w:szCs w:val="24"/>
                <w14:ligatures w14:val="none"/>
              </w:rPr>
            </w:r>
            <w:r w:rsidRPr="00CF1FBF">
              <w:rPr>
                <w:rFonts w:ascii="Georgia" w:eastAsia="Times New Roman" w:hAnsi="Georgia" w:cs="Times New Roman"/>
                <w:kern w:val="0"/>
                <w:sz w:val="24"/>
                <w:szCs w:val="24"/>
                <w14:ligatures w14:val="none"/>
              </w:rPr>
              <w:fldChar w:fldCharType="separate"/>
            </w:r>
            <w:proofErr w:type="spellStart"/>
            <w:r w:rsidRPr="00CF1FBF">
              <w:rPr>
                <w:rFonts w:ascii="Sylfaen" w:eastAsia="Times New Roman" w:hAnsi="Sylfaen" w:cs="Sylfaen"/>
                <w:b/>
                <w:bCs/>
                <w:color w:val="995533"/>
                <w:kern w:val="0"/>
                <w:sz w:val="24"/>
                <w:szCs w:val="24"/>
                <w:u w:val="single"/>
                <w14:ligatures w14:val="none"/>
              </w:rPr>
              <w:t>Մուտք</w:t>
            </w:r>
            <w:proofErr w:type="spellEnd"/>
            <w:r w:rsidRPr="00CF1FBF">
              <w:rPr>
                <w:rFonts w:ascii="Georgia" w:eastAsia="Times New Roman" w:hAnsi="Georgia" w:cs="Times New Roman"/>
                <w:b/>
                <w:bCs/>
                <w:color w:val="995533"/>
                <w:kern w:val="0"/>
                <w:sz w:val="24"/>
                <w:szCs w:val="24"/>
                <w:u w:val="single"/>
                <w14:ligatures w14:val="none"/>
              </w:rPr>
              <w:t xml:space="preserve"> </w:t>
            </w:r>
            <w:proofErr w:type="spellStart"/>
            <w:r w:rsidRPr="00CF1FBF">
              <w:rPr>
                <w:rFonts w:ascii="Sylfaen" w:eastAsia="Times New Roman" w:hAnsi="Sylfaen" w:cs="Sylfaen"/>
                <w:b/>
                <w:bCs/>
                <w:color w:val="995533"/>
                <w:kern w:val="0"/>
                <w:sz w:val="24"/>
                <w:szCs w:val="24"/>
                <w:u w:val="single"/>
                <w14:ligatures w14:val="none"/>
              </w:rPr>
              <w:t>համակարգ</w:t>
            </w:r>
            <w:proofErr w:type="spellEnd"/>
            <w:r w:rsidRPr="00CF1FBF">
              <w:rPr>
                <w:rFonts w:ascii="Georgia" w:eastAsia="Times New Roman" w:hAnsi="Georgia" w:cs="Times New Roman"/>
                <w:kern w:val="0"/>
                <w:sz w:val="24"/>
                <w:szCs w:val="24"/>
                <w14:ligatures w14:val="none"/>
              </w:rPr>
              <w:fldChar w:fldCharType="end"/>
            </w:r>
          </w:p>
        </w:tc>
      </w:tr>
    </w:tbl>
    <w:p w14:paraId="2E976AA5" w14:textId="77777777" w:rsidR="00CF1FBF" w:rsidRPr="00CF1FBF" w:rsidRDefault="00CF1FBF" w:rsidP="00CF1FBF">
      <w:pPr>
        <w:spacing w:after="0" w:line="240" w:lineRule="auto"/>
        <w:rPr>
          <w:rFonts w:ascii="Times New Roman" w:eastAsia="Times New Roman" w:hAnsi="Times New Roman" w:cs="Times New Roman"/>
          <w:vanish/>
          <w:kern w:val="0"/>
          <w:sz w:val="24"/>
          <w:szCs w:val="24"/>
          <w14:ligatures w14:val="none"/>
        </w:rPr>
      </w:pPr>
    </w:p>
    <w:tbl>
      <w:tblPr>
        <w:tblW w:w="9632" w:type="dxa"/>
        <w:tblCellSpacing w:w="15" w:type="dxa"/>
        <w:tblBorders>
          <w:bottom w:val="single" w:sz="18" w:space="0" w:color="2C2C5A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388"/>
        <w:gridCol w:w="1244"/>
      </w:tblGrid>
      <w:tr w:rsidR="00CF1FBF" w:rsidRPr="00CF1FBF" w14:paraId="7F56FAF2" w14:textId="77777777" w:rsidTr="00CF1FBF">
        <w:trPr>
          <w:trHeight w:val="1395"/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E3006E" w14:textId="77777777" w:rsidR="00CF1FBF" w:rsidRPr="00CF1FBF" w:rsidRDefault="00CF1FBF" w:rsidP="00CF1FBF">
            <w:pPr>
              <w:numPr>
                <w:ilvl w:val="0"/>
                <w:numId w:val="2"/>
              </w:numPr>
              <w:spacing w:after="0" w:line="264" w:lineRule="atLeast"/>
              <w:rPr>
                <w:rFonts w:ascii="Georgia" w:eastAsia="Times New Roman" w:hAnsi="Georgia" w:cs="Times New Roman"/>
                <w:kern w:val="0"/>
                <w:sz w:val="24"/>
                <w:szCs w:val="24"/>
                <w14:ligatures w14:val="none"/>
              </w:rPr>
            </w:pPr>
            <w:hyperlink r:id="rId5" w:history="1">
              <w:proofErr w:type="spellStart"/>
              <w:r w:rsidRPr="00CF1FBF">
                <w:rPr>
                  <w:rFonts w:ascii="Sylfaen" w:eastAsia="Times New Roman" w:hAnsi="Sylfaen" w:cs="Sylfaen"/>
                  <w:color w:val="995533"/>
                  <w:kern w:val="0"/>
                  <w:sz w:val="24"/>
                  <w:szCs w:val="24"/>
                  <w14:ligatures w14:val="none"/>
                </w:rPr>
                <w:t>Սկիզբ</w:t>
              </w:r>
              <w:proofErr w:type="spellEnd"/>
            </w:hyperlink>
          </w:p>
          <w:p w14:paraId="7C94302F" w14:textId="77777777" w:rsidR="00CF1FBF" w:rsidRPr="00CF1FBF" w:rsidRDefault="00CF1FBF" w:rsidP="00CF1FBF">
            <w:pPr>
              <w:numPr>
                <w:ilvl w:val="0"/>
                <w:numId w:val="2"/>
              </w:numPr>
              <w:spacing w:after="0" w:line="264" w:lineRule="atLeast"/>
              <w:rPr>
                <w:rFonts w:ascii="Georgia" w:eastAsia="Times New Roman" w:hAnsi="Georgia" w:cs="Times New Roman"/>
                <w:kern w:val="0"/>
                <w:sz w:val="24"/>
                <w:szCs w:val="24"/>
                <w14:ligatures w14:val="none"/>
              </w:rPr>
            </w:pPr>
            <w:hyperlink r:id="rId6" w:history="1">
              <w:proofErr w:type="spellStart"/>
              <w:r w:rsidRPr="00CF1FBF">
                <w:rPr>
                  <w:rFonts w:ascii="Sylfaen" w:eastAsia="Times New Roman" w:hAnsi="Sylfaen" w:cs="Sylfaen"/>
                  <w:color w:val="995533"/>
                  <w:kern w:val="0"/>
                  <w:sz w:val="24"/>
                  <w:szCs w:val="24"/>
                  <w14:ligatures w14:val="none"/>
                </w:rPr>
                <w:t>Նոր</w:t>
              </w:r>
              <w:proofErr w:type="spellEnd"/>
              <w:r w:rsidRPr="00CF1FBF">
                <w:rPr>
                  <w:rFonts w:ascii="Georgia" w:eastAsia="Times New Roman" w:hAnsi="Georgia" w:cs="Times New Roman"/>
                  <w:color w:val="995533"/>
                  <w:kern w:val="0"/>
                  <w:sz w:val="24"/>
                  <w:szCs w:val="24"/>
                  <w14:ligatures w14:val="none"/>
                </w:rPr>
                <w:t xml:space="preserve"> </w:t>
              </w:r>
              <w:proofErr w:type="spellStart"/>
              <w:r w:rsidRPr="00CF1FBF">
                <w:rPr>
                  <w:rFonts w:ascii="Sylfaen" w:eastAsia="Times New Roman" w:hAnsi="Sylfaen" w:cs="Sylfaen"/>
                  <w:color w:val="995533"/>
                  <w:kern w:val="0"/>
                  <w:sz w:val="24"/>
                  <w:szCs w:val="24"/>
                  <w14:ligatures w14:val="none"/>
                </w:rPr>
                <w:t>հայտ</w:t>
              </w:r>
              <w:proofErr w:type="spellEnd"/>
            </w:hyperlink>
          </w:p>
          <w:p w14:paraId="5C096C11" w14:textId="77777777" w:rsidR="00CF1FBF" w:rsidRPr="00CF1FBF" w:rsidRDefault="00CF1FBF" w:rsidP="00CF1FBF">
            <w:pPr>
              <w:numPr>
                <w:ilvl w:val="0"/>
                <w:numId w:val="2"/>
              </w:numPr>
              <w:spacing w:after="0" w:line="264" w:lineRule="atLeast"/>
              <w:rPr>
                <w:rFonts w:ascii="Georgia" w:eastAsia="Times New Roman" w:hAnsi="Georgia" w:cs="Times New Roman"/>
                <w:kern w:val="0"/>
                <w:sz w:val="24"/>
                <w:szCs w:val="24"/>
                <w14:ligatures w14:val="none"/>
              </w:rPr>
            </w:pPr>
            <w:hyperlink r:id="rId7" w:history="1">
              <w:proofErr w:type="spellStart"/>
              <w:r w:rsidRPr="00CF1FBF">
                <w:rPr>
                  <w:rFonts w:ascii="Sylfaen" w:eastAsia="Times New Roman" w:hAnsi="Sylfaen" w:cs="Sylfaen"/>
                  <w:color w:val="995533"/>
                  <w:kern w:val="0"/>
                  <w:sz w:val="24"/>
                  <w:szCs w:val="24"/>
                  <w14:ligatures w14:val="none"/>
                </w:rPr>
                <w:t>Հայտի</w:t>
              </w:r>
              <w:proofErr w:type="spellEnd"/>
              <w:r w:rsidRPr="00CF1FBF">
                <w:rPr>
                  <w:rFonts w:ascii="Georgia" w:eastAsia="Times New Roman" w:hAnsi="Georgia" w:cs="Times New Roman"/>
                  <w:color w:val="995533"/>
                  <w:kern w:val="0"/>
                  <w:sz w:val="24"/>
                  <w:szCs w:val="24"/>
                  <w14:ligatures w14:val="none"/>
                </w:rPr>
                <w:t xml:space="preserve"> </w:t>
              </w:r>
              <w:proofErr w:type="spellStart"/>
              <w:r w:rsidRPr="00CF1FBF">
                <w:rPr>
                  <w:rFonts w:ascii="Sylfaen" w:eastAsia="Times New Roman" w:hAnsi="Sylfaen" w:cs="Sylfaen"/>
                  <w:color w:val="995533"/>
                  <w:kern w:val="0"/>
                  <w:sz w:val="24"/>
                  <w:szCs w:val="24"/>
                  <w14:ligatures w14:val="none"/>
                </w:rPr>
                <w:t>կարգավիճակ</w:t>
              </w:r>
              <w:proofErr w:type="spellEnd"/>
            </w:hyperlink>
          </w:p>
          <w:p w14:paraId="7083B5CB" w14:textId="77777777" w:rsidR="00CF1FBF" w:rsidRPr="00CF1FBF" w:rsidRDefault="00CF1FBF" w:rsidP="00CF1FBF">
            <w:pPr>
              <w:numPr>
                <w:ilvl w:val="0"/>
                <w:numId w:val="2"/>
              </w:numPr>
              <w:spacing w:after="0" w:line="264" w:lineRule="atLeast"/>
              <w:rPr>
                <w:rFonts w:ascii="Georgia" w:eastAsia="Times New Roman" w:hAnsi="Georgia" w:cs="Times New Roman"/>
                <w:kern w:val="0"/>
                <w:sz w:val="24"/>
                <w:szCs w:val="24"/>
                <w14:ligatures w14:val="none"/>
              </w:rPr>
            </w:pPr>
            <w:hyperlink r:id="rId8" w:history="1">
              <w:proofErr w:type="spellStart"/>
              <w:r w:rsidRPr="00CF1FBF">
                <w:rPr>
                  <w:rFonts w:ascii="Sylfaen" w:eastAsia="Times New Roman" w:hAnsi="Sylfaen" w:cs="Sylfaen"/>
                  <w:color w:val="995533"/>
                  <w:kern w:val="0"/>
                  <w:sz w:val="24"/>
                  <w:szCs w:val="24"/>
                  <w14:ligatures w14:val="none"/>
                </w:rPr>
                <w:t>Որոնում</w:t>
              </w:r>
              <w:proofErr w:type="spellEnd"/>
            </w:hyperlink>
          </w:p>
          <w:p w14:paraId="07E222FD" w14:textId="77777777" w:rsidR="00CF1FBF" w:rsidRPr="00CF1FBF" w:rsidRDefault="00CF1FBF" w:rsidP="00CF1FBF">
            <w:pPr>
              <w:numPr>
                <w:ilvl w:val="0"/>
                <w:numId w:val="2"/>
              </w:numPr>
              <w:spacing w:after="0" w:line="264" w:lineRule="atLeast"/>
              <w:rPr>
                <w:rFonts w:ascii="Georgia" w:eastAsia="Times New Roman" w:hAnsi="Georgia" w:cs="Times New Roman"/>
                <w:kern w:val="0"/>
                <w:sz w:val="24"/>
                <w:szCs w:val="24"/>
                <w14:ligatures w14:val="none"/>
              </w:rPr>
            </w:pPr>
            <w:hyperlink r:id="rId9" w:history="1">
              <w:proofErr w:type="spellStart"/>
              <w:r w:rsidRPr="00CF1FBF">
                <w:rPr>
                  <w:rFonts w:ascii="Sylfaen" w:eastAsia="Times New Roman" w:hAnsi="Sylfaen" w:cs="Sylfaen"/>
                  <w:color w:val="995533"/>
                  <w:kern w:val="0"/>
                  <w:sz w:val="24"/>
                  <w:szCs w:val="24"/>
                  <w14:ligatures w14:val="none"/>
                </w:rPr>
                <w:t>Ուղեցույց</w:t>
              </w:r>
              <w:proofErr w:type="spellEnd"/>
            </w:hyperlink>
          </w:p>
        </w:tc>
        <w:tc>
          <w:tcPr>
            <w:tcW w:w="106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64E94E" w14:textId="77777777" w:rsidR="00CF1FBF" w:rsidRPr="00CF1FBF" w:rsidRDefault="00CF1FBF" w:rsidP="00CF1FBF">
            <w:pPr>
              <w:spacing w:after="0" w:line="264" w:lineRule="atLeast"/>
              <w:jc w:val="right"/>
              <w:rPr>
                <w:rFonts w:ascii="Arial" w:eastAsia="Times New Roman" w:hAnsi="Arial" w:cs="Arial"/>
                <w:caps/>
                <w:color w:val="CCCCCC"/>
                <w:kern w:val="0"/>
                <w:sz w:val="15"/>
                <w:szCs w:val="15"/>
                <w14:ligatures w14:val="none"/>
              </w:rPr>
            </w:pPr>
            <w:r w:rsidRPr="00CF1FBF">
              <w:rPr>
                <w:rFonts w:ascii="Arial" w:eastAsia="Times New Roman" w:hAnsi="Arial" w:cs="Arial"/>
                <w:caps/>
                <w:color w:val="CCCCCC"/>
                <w:kern w:val="0"/>
                <w:sz w:val="15"/>
                <w:szCs w:val="15"/>
                <w14:ligatures w14:val="none"/>
              </w:rPr>
              <w:t>Arm </w:t>
            </w:r>
            <w:hyperlink r:id="rId10" w:history="1">
              <w:r w:rsidRPr="00CF1FBF">
                <w:rPr>
                  <w:rFonts w:ascii="Arial" w:eastAsia="Times New Roman" w:hAnsi="Arial" w:cs="Arial"/>
                  <w:caps/>
                  <w:color w:val="995533"/>
                  <w:kern w:val="0"/>
                  <w:sz w:val="15"/>
                  <w:szCs w:val="15"/>
                  <w:bdr w:val="single" w:sz="6" w:space="1" w:color="999999" w:frame="1"/>
                  <w14:ligatures w14:val="none"/>
                </w:rPr>
                <w:t>Eng</w:t>
              </w:r>
            </w:hyperlink>
            <w:r w:rsidRPr="00CF1FBF">
              <w:rPr>
                <w:rFonts w:ascii="Arial" w:eastAsia="Times New Roman" w:hAnsi="Arial" w:cs="Arial"/>
                <w:caps/>
                <w:color w:val="CCCCCC"/>
                <w:kern w:val="0"/>
                <w:sz w:val="15"/>
                <w:szCs w:val="15"/>
                <w14:ligatures w14:val="none"/>
              </w:rPr>
              <w:t> </w:t>
            </w:r>
            <w:hyperlink r:id="rId11" w:history="1">
              <w:r w:rsidRPr="00CF1FBF">
                <w:rPr>
                  <w:rFonts w:ascii="Arial" w:eastAsia="Times New Roman" w:hAnsi="Arial" w:cs="Arial"/>
                  <w:caps/>
                  <w:color w:val="995533"/>
                  <w:kern w:val="0"/>
                  <w:sz w:val="15"/>
                  <w:szCs w:val="15"/>
                  <w:bdr w:val="single" w:sz="6" w:space="1" w:color="999999" w:frame="1"/>
                  <w14:ligatures w14:val="none"/>
                </w:rPr>
                <w:t>Rus</w:t>
              </w:r>
            </w:hyperlink>
          </w:p>
        </w:tc>
      </w:tr>
    </w:tbl>
    <w:p w14:paraId="46E61D29" w14:textId="77777777" w:rsidR="00CF1FBF" w:rsidRPr="00CF1FBF" w:rsidRDefault="00CF1FBF" w:rsidP="00CF1FBF">
      <w:pPr>
        <w:shd w:val="clear" w:color="auto" w:fill="EEEEEE"/>
        <w:spacing w:after="75" w:line="336" w:lineRule="atLeast"/>
        <w:jc w:val="center"/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</w:pPr>
      <w:r w:rsidRPr="00CF1FBF"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  <w:t>«</w:t>
      </w:r>
      <w:r w:rsidRPr="00CF1FBF">
        <w:rPr>
          <w:rFonts w:ascii="Sylfaen" w:eastAsia="Times New Roman" w:hAnsi="Sylfaen" w:cs="Sylfaen"/>
          <w:color w:val="555555"/>
          <w:kern w:val="0"/>
          <w:sz w:val="21"/>
          <w:szCs w:val="21"/>
          <w14:ligatures w14:val="none"/>
        </w:rPr>
        <w:t>ԲԱՍ</w:t>
      </w:r>
      <w:r w:rsidRPr="00CF1FBF"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  <w:t xml:space="preserve"> </w:t>
      </w:r>
      <w:r w:rsidRPr="00CF1FBF">
        <w:rPr>
          <w:rFonts w:ascii="Sylfaen" w:eastAsia="Times New Roman" w:hAnsi="Sylfaen" w:cs="Sylfaen"/>
          <w:color w:val="555555"/>
          <w:kern w:val="0"/>
          <w:sz w:val="21"/>
          <w:szCs w:val="21"/>
          <w14:ligatures w14:val="none"/>
        </w:rPr>
        <w:t>ՎՈՅԱԺ</w:t>
      </w:r>
      <w:r w:rsidRPr="00CF1FBF">
        <w:rPr>
          <w:rFonts w:ascii="Georgia" w:eastAsia="Times New Roman" w:hAnsi="Georgia" w:cs="Georgia"/>
          <w:color w:val="555555"/>
          <w:kern w:val="0"/>
          <w:sz w:val="21"/>
          <w:szCs w:val="21"/>
          <w14:ligatures w14:val="none"/>
        </w:rPr>
        <w:t>»</w:t>
      </w:r>
      <w:r w:rsidRPr="00CF1FBF"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  <w:t xml:space="preserve"> </w:t>
      </w:r>
      <w:r w:rsidRPr="00CF1FBF">
        <w:rPr>
          <w:rFonts w:ascii="Sylfaen" w:eastAsia="Times New Roman" w:hAnsi="Sylfaen" w:cs="Sylfaen"/>
          <w:color w:val="555555"/>
          <w:kern w:val="0"/>
          <w:sz w:val="21"/>
          <w:szCs w:val="21"/>
          <w14:ligatures w14:val="none"/>
        </w:rPr>
        <w:t>ՍՊԸ</w:t>
      </w:r>
    </w:p>
    <w:p w14:paraId="04F9827E" w14:textId="77777777" w:rsidR="00CF1FBF" w:rsidRPr="00CF1FBF" w:rsidRDefault="00CF1FBF" w:rsidP="00CF1FBF">
      <w:pPr>
        <w:spacing w:before="100" w:beforeAutospacing="1" w:after="100" w:afterAutospacing="1" w:line="240" w:lineRule="auto"/>
        <w:jc w:val="center"/>
        <w:outlineLvl w:val="2"/>
        <w:rPr>
          <w:rFonts w:ascii="Georgia" w:eastAsia="Times New Roman" w:hAnsi="Georgia" w:cs="Times New Roman"/>
          <w:b/>
          <w:bCs/>
          <w:color w:val="000000"/>
          <w:kern w:val="0"/>
          <w:sz w:val="27"/>
          <w:szCs w:val="27"/>
          <w14:ligatures w14:val="none"/>
        </w:rPr>
      </w:pPr>
      <w:r w:rsidRPr="00CF1FBF">
        <w:rPr>
          <w:rFonts w:ascii="Sylfaen" w:eastAsia="Times New Roman" w:hAnsi="Sylfaen" w:cs="Sylfaen"/>
          <w:b/>
          <w:bCs/>
          <w:color w:val="000000"/>
          <w:kern w:val="0"/>
          <w:sz w:val="27"/>
          <w:szCs w:val="27"/>
          <w14:ligatures w14:val="none"/>
        </w:rPr>
        <w:t>ԻՇ</w:t>
      </w:r>
      <w:r w:rsidRPr="00CF1FBF">
        <w:rPr>
          <w:rFonts w:ascii="Georgia" w:eastAsia="Times New Roman" w:hAnsi="Georgia" w:cs="Times New Roman"/>
          <w:b/>
          <w:bCs/>
          <w:color w:val="000000"/>
          <w:kern w:val="0"/>
          <w:sz w:val="27"/>
          <w:szCs w:val="27"/>
          <w14:ligatures w14:val="none"/>
        </w:rPr>
        <w:t xml:space="preserve"> </w:t>
      </w:r>
      <w:proofErr w:type="spellStart"/>
      <w:r w:rsidRPr="00CF1FBF">
        <w:rPr>
          <w:rFonts w:ascii="Sylfaen" w:eastAsia="Times New Roman" w:hAnsi="Sylfaen" w:cs="Sylfaen"/>
          <w:b/>
          <w:bCs/>
          <w:color w:val="000000"/>
          <w:kern w:val="0"/>
          <w:sz w:val="27"/>
          <w:szCs w:val="27"/>
          <w14:ligatures w14:val="none"/>
        </w:rPr>
        <w:t>հայտարարագրեր</w:t>
      </w:r>
      <w:proofErr w:type="spellEnd"/>
    </w:p>
    <w:p w14:paraId="730FD205" w14:textId="77777777" w:rsidR="00CF1FBF" w:rsidRPr="00CF1FBF" w:rsidRDefault="00CF1FBF" w:rsidP="00CF1FB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0F8F723" w14:textId="77777777" w:rsidR="00CF1FBF" w:rsidRPr="00CF1FBF" w:rsidRDefault="00CF1FBF" w:rsidP="00CF1FBF">
      <w:pPr>
        <w:spacing w:after="0" w:line="240" w:lineRule="auto"/>
        <w:rPr>
          <w:rFonts w:ascii="Georgia" w:eastAsia="Times New Roman" w:hAnsi="Georgia" w:cs="Times New Roman"/>
          <w:color w:val="000000"/>
          <w:kern w:val="0"/>
          <w:sz w:val="24"/>
          <w:szCs w:val="24"/>
          <w14:ligatures w14:val="none"/>
        </w:rPr>
      </w:pPr>
      <w:r w:rsidRPr="00CF1FBF">
        <w:rPr>
          <w:rFonts w:ascii="Georgia" w:eastAsia="Times New Roman" w:hAnsi="Georgia" w:cs="Times New Roman"/>
          <w:color w:val="000000"/>
          <w:kern w:val="0"/>
          <w:sz w:val="24"/>
          <w:szCs w:val="24"/>
          <w14:ligatures w14:val="none"/>
        </w:rPr>
        <w:t>  </w:t>
      </w:r>
    </w:p>
    <w:p w14:paraId="2A2DD428" w14:textId="77777777" w:rsidR="00CF1FBF" w:rsidRPr="00CF1FBF" w:rsidRDefault="00CF1FBF" w:rsidP="00CF1FB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F1FBF">
        <w:rPr>
          <w:rFonts w:ascii="Georgia" w:eastAsia="Times New Roman" w:hAnsi="Georgia" w:cs="Times New Roman"/>
          <w:color w:val="000000"/>
          <w:kern w:val="0"/>
          <w:sz w:val="24"/>
          <w:szCs w:val="24"/>
          <w14:ligatures w14:val="none"/>
        </w:rPr>
        <w:br/>
      </w:r>
    </w:p>
    <w:p w14:paraId="3B30BF39" w14:textId="77777777" w:rsidR="00CF1FBF" w:rsidRPr="00CF1FBF" w:rsidRDefault="00CF1FBF" w:rsidP="00CF1FBF">
      <w:pPr>
        <w:spacing w:line="240" w:lineRule="auto"/>
        <w:jc w:val="center"/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</w:pPr>
      <w:proofErr w:type="spellStart"/>
      <w:r w:rsidRPr="00CF1FBF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Իրական</w:t>
      </w:r>
      <w:proofErr w:type="spellEnd"/>
      <w:r w:rsidRPr="00CF1FBF"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  <w:t xml:space="preserve"> </w:t>
      </w:r>
      <w:proofErr w:type="spellStart"/>
      <w:r w:rsidRPr="00CF1FBF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շահառուների</w:t>
      </w:r>
      <w:proofErr w:type="spellEnd"/>
      <w:r w:rsidRPr="00CF1FBF"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  <w:t xml:space="preserve"> </w:t>
      </w:r>
      <w:proofErr w:type="spellStart"/>
      <w:r w:rsidRPr="00CF1FBF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վերաբերյալ</w:t>
      </w:r>
      <w:proofErr w:type="spellEnd"/>
      <w:r w:rsidRPr="00CF1FBF"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  <w:t xml:space="preserve"> </w:t>
      </w:r>
      <w:proofErr w:type="spellStart"/>
      <w:r w:rsidRPr="00CF1FBF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հայտարարագիր</w:t>
      </w:r>
      <w:proofErr w:type="spellEnd"/>
    </w:p>
    <w:p w14:paraId="5824CC7D" w14:textId="77777777" w:rsidR="00CF1FBF" w:rsidRPr="00CF1FBF" w:rsidRDefault="00CF1FBF" w:rsidP="00CF1FBF">
      <w:pPr>
        <w:spacing w:after="0" w:line="240" w:lineRule="auto"/>
        <w:jc w:val="center"/>
        <w:rPr>
          <w:rFonts w:ascii="Georgia" w:eastAsia="Times New Roman" w:hAnsi="Georgia" w:cs="Times New Roman"/>
          <w:b/>
          <w:bCs/>
          <w:color w:val="000000"/>
          <w:kern w:val="0"/>
          <w:sz w:val="24"/>
          <w:szCs w:val="24"/>
          <w14:ligatures w14:val="none"/>
        </w:rPr>
      </w:pPr>
      <w:proofErr w:type="spellStart"/>
      <w:r w:rsidRPr="00CF1FBF">
        <w:rPr>
          <w:rFonts w:ascii="Sylfaen" w:eastAsia="Times New Roman" w:hAnsi="Sylfaen" w:cs="Sylfaen"/>
          <w:b/>
          <w:bCs/>
          <w:color w:val="000000"/>
          <w:kern w:val="0"/>
          <w:sz w:val="24"/>
          <w:szCs w:val="24"/>
          <w14:ligatures w14:val="none"/>
        </w:rPr>
        <w:t>հայտարարագրի</w:t>
      </w:r>
      <w:proofErr w:type="spellEnd"/>
      <w:r w:rsidRPr="00CF1FBF">
        <w:rPr>
          <w:rFonts w:ascii="Georgia" w:eastAsia="Times New Roman" w:hAnsi="Georgia" w:cs="Times New Roman"/>
          <w:b/>
          <w:bCs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r w:rsidRPr="00CF1FBF">
        <w:rPr>
          <w:rFonts w:ascii="Sylfaen" w:eastAsia="Times New Roman" w:hAnsi="Sylfaen" w:cs="Sylfaen"/>
          <w:b/>
          <w:bCs/>
          <w:color w:val="000000"/>
          <w:kern w:val="0"/>
          <w:sz w:val="24"/>
          <w:szCs w:val="24"/>
          <w14:ligatures w14:val="none"/>
        </w:rPr>
        <w:t>հաստատման</w:t>
      </w:r>
      <w:proofErr w:type="spellEnd"/>
      <w:r w:rsidRPr="00CF1FBF">
        <w:rPr>
          <w:rFonts w:ascii="Georgia" w:eastAsia="Times New Roman" w:hAnsi="Georgia" w:cs="Times New Roman"/>
          <w:b/>
          <w:bCs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r w:rsidRPr="00CF1FBF">
        <w:rPr>
          <w:rFonts w:ascii="Sylfaen" w:eastAsia="Times New Roman" w:hAnsi="Sylfaen" w:cs="Sylfaen"/>
          <w:b/>
          <w:bCs/>
          <w:color w:val="000000"/>
          <w:kern w:val="0"/>
          <w:sz w:val="24"/>
          <w:szCs w:val="24"/>
          <w14:ligatures w14:val="none"/>
        </w:rPr>
        <w:t>ամսաթիվ</w:t>
      </w:r>
      <w:proofErr w:type="spellEnd"/>
      <w:r w:rsidRPr="00CF1FBF">
        <w:rPr>
          <w:rFonts w:ascii="Georgia" w:eastAsia="Times New Roman" w:hAnsi="Georgia" w:cs="Times New Roman"/>
          <w:b/>
          <w:bCs/>
          <w:color w:val="000000"/>
          <w:kern w:val="0"/>
          <w:sz w:val="24"/>
          <w:szCs w:val="24"/>
          <w14:ligatures w14:val="none"/>
        </w:rPr>
        <w:t xml:space="preserve"> 26/01/2024</w:t>
      </w:r>
    </w:p>
    <w:p w14:paraId="16C5CF00" w14:textId="77777777" w:rsidR="00CF1FBF" w:rsidRPr="00CF1FBF" w:rsidRDefault="00CF1FBF" w:rsidP="00CF1FBF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</w:pPr>
      <w:proofErr w:type="spellStart"/>
      <w:r w:rsidRPr="00CF1FBF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>Կազմակերպություն</w:t>
      </w:r>
      <w:proofErr w:type="spellEnd"/>
    </w:p>
    <w:p w14:paraId="3DA2E294" w14:textId="77777777" w:rsidR="00CF1FBF" w:rsidRPr="00CF1FBF" w:rsidRDefault="00CF1FBF" w:rsidP="00CF1FBF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CF1FBF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Կազմակերպության</w:t>
      </w:r>
      <w:proofErr w:type="spellEnd"/>
      <w:r w:rsidRPr="00CF1FBF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CF1FBF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տվյալներ</w:t>
      </w:r>
      <w:proofErr w:type="spellEnd"/>
    </w:p>
    <w:p w14:paraId="2CDB2EB8" w14:textId="77777777" w:rsidR="00CF1FBF" w:rsidRPr="00CF1FBF" w:rsidRDefault="00CF1FBF" w:rsidP="00CF1FB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CF1FBF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ՏՎՅԱԼՆԵՐ</w:t>
      </w:r>
    </w:p>
    <w:p w14:paraId="6F9C1259" w14:textId="77777777" w:rsidR="00CF1FBF" w:rsidRPr="00CF1FBF" w:rsidRDefault="00CF1FBF" w:rsidP="00CF1FB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Անվանում</w:t>
      </w:r>
      <w:proofErr w:type="spellEnd"/>
    </w:p>
    <w:p w14:paraId="5178C170" w14:textId="77777777" w:rsidR="00CF1FBF" w:rsidRPr="00CF1FBF" w:rsidRDefault="00CF1FBF" w:rsidP="00CF1FB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CF1FBF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«ԲԱՍ ՎՈՅԱԺ»</w:t>
      </w:r>
    </w:p>
    <w:p w14:paraId="20A1CF1D" w14:textId="77777777" w:rsidR="00CF1FBF" w:rsidRPr="00CF1FBF" w:rsidRDefault="00CF1FBF" w:rsidP="00CF1FB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CF1FBF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7A9354D0" w14:textId="77777777" w:rsidR="00CF1FBF" w:rsidRPr="00CF1FBF" w:rsidRDefault="00CF1FBF" w:rsidP="00CF1FB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Անուն</w:t>
      </w:r>
      <w:proofErr w:type="spellEnd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լատինատառ</w:t>
      </w:r>
      <w:proofErr w:type="spellEnd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*</w:t>
      </w:r>
    </w:p>
    <w:p w14:paraId="0129A222" w14:textId="77777777" w:rsidR="00CF1FBF" w:rsidRPr="00CF1FBF" w:rsidRDefault="00CF1FBF" w:rsidP="00CF1FB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CF1FBF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BUS VOYAGE</w:t>
      </w:r>
    </w:p>
    <w:p w14:paraId="353D9B7D" w14:textId="77777777" w:rsidR="00CF1FBF" w:rsidRPr="00CF1FBF" w:rsidRDefault="00CF1FBF" w:rsidP="00CF1FB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CF1FBF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1782D98A" w14:textId="77777777" w:rsidR="00CF1FBF" w:rsidRPr="00CF1FBF" w:rsidRDefault="00CF1FBF" w:rsidP="00CF1FB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Գրանցման</w:t>
      </w:r>
      <w:proofErr w:type="spellEnd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համար</w:t>
      </w:r>
      <w:proofErr w:type="spellEnd"/>
    </w:p>
    <w:p w14:paraId="11E03AEC" w14:textId="77777777" w:rsidR="00CF1FBF" w:rsidRPr="00CF1FBF" w:rsidRDefault="00CF1FBF" w:rsidP="00CF1FB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CF1FBF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67.110.926946</w:t>
      </w:r>
    </w:p>
    <w:p w14:paraId="624118E8" w14:textId="77777777" w:rsidR="00CF1FBF" w:rsidRPr="00CF1FBF" w:rsidRDefault="00CF1FBF" w:rsidP="00CF1FB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CF1FBF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76656211" w14:textId="77777777" w:rsidR="00CF1FBF" w:rsidRPr="00CF1FBF" w:rsidRDefault="00CF1FBF" w:rsidP="00CF1FB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Գրանցման</w:t>
      </w:r>
      <w:proofErr w:type="spellEnd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ամսաթիվ</w:t>
      </w:r>
      <w:proofErr w:type="spellEnd"/>
    </w:p>
    <w:p w14:paraId="2A703058" w14:textId="77777777" w:rsidR="00CF1FBF" w:rsidRPr="00CF1FBF" w:rsidRDefault="00CF1FBF" w:rsidP="00CF1FB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CF1FBF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2016-09-07</w:t>
      </w:r>
    </w:p>
    <w:p w14:paraId="2CFB77B6" w14:textId="77777777" w:rsidR="00CF1FBF" w:rsidRPr="00CF1FBF" w:rsidRDefault="00CF1FBF" w:rsidP="00CF1FB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CF1FBF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462C4F7E" w14:textId="77777777" w:rsidR="00CF1FBF" w:rsidRPr="00CF1FBF" w:rsidRDefault="00CF1FBF" w:rsidP="00CF1FB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Հայտարարագրի</w:t>
      </w:r>
      <w:proofErr w:type="spellEnd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տեսակ</w:t>
      </w:r>
      <w:proofErr w:type="spellEnd"/>
    </w:p>
    <w:p w14:paraId="2CF26E77" w14:textId="77777777" w:rsidR="00CF1FBF" w:rsidRPr="00CF1FBF" w:rsidRDefault="00CF1FBF" w:rsidP="00CF1FB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CF1FBF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6B848EF7" w14:textId="77777777" w:rsidR="00CF1FBF" w:rsidRPr="00CF1FBF" w:rsidRDefault="00CF1FBF" w:rsidP="00CF1FB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Կազմակերպությունը</w:t>
      </w:r>
      <w:proofErr w:type="spellEnd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ցուցակված</w:t>
      </w:r>
      <w:proofErr w:type="spellEnd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է</w:t>
      </w:r>
    </w:p>
    <w:p w14:paraId="576D7B5C" w14:textId="77777777" w:rsidR="00CF1FBF" w:rsidRPr="00CF1FBF" w:rsidRDefault="00CF1FBF" w:rsidP="00CF1FB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CF1FBF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Ոչ</w:t>
      </w:r>
      <w:proofErr w:type="spellEnd"/>
    </w:p>
    <w:p w14:paraId="1E226C57" w14:textId="77777777" w:rsidR="00CF1FBF" w:rsidRPr="00CF1FBF" w:rsidRDefault="00CF1FBF" w:rsidP="00CF1FB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CF1FBF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ՀԱՏՈՒԿ ՄԱՍՆԱԿՑՈՒԹՅՈՒՆ</w:t>
      </w:r>
    </w:p>
    <w:p w14:paraId="29A2F902" w14:textId="77777777" w:rsidR="00CF1FBF" w:rsidRPr="00CF1FBF" w:rsidRDefault="00CF1FBF" w:rsidP="00CF1FBF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</w:pPr>
      <w:proofErr w:type="spellStart"/>
      <w:r w:rsidRPr="00CF1FBF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>Իրական</w:t>
      </w:r>
      <w:proofErr w:type="spellEnd"/>
      <w:r w:rsidRPr="00CF1FBF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 xml:space="preserve"> </w:t>
      </w:r>
      <w:proofErr w:type="spellStart"/>
      <w:r w:rsidRPr="00CF1FBF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>շահառուներ</w:t>
      </w:r>
      <w:proofErr w:type="spellEnd"/>
    </w:p>
    <w:p w14:paraId="6C378C6D" w14:textId="77777777" w:rsidR="00CF1FBF" w:rsidRPr="00CF1FBF" w:rsidRDefault="00CF1FBF" w:rsidP="00CF1FBF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CF1FBF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Իրական</w:t>
      </w:r>
      <w:proofErr w:type="spellEnd"/>
      <w:r w:rsidRPr="00CF1FBF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CF1FBF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շահառուներ</w:t>
      </w:r>
      <w:proofErr w:type="spellEnd"/>
    </w:p>
    <w:p w14:paraId="2A133579" w14:textId="77777777" w:rsidR="00CF1FBF" w:rsidRPr="00CF1FBF" w:rsidRDefault="00CF1FBF" w:rsidP="00CF1FB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CF1FBF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ԱՆՁՆԱԿԱՆ ՏՎՅԱԼՆԵՐ</w:t>
      </w:r>
    </w:p>
    <w:p w14:paraId="3DF730CF" w14:textId="77777777" w:rsidR="00CF1FBF" w:rsidRPr="00CF1FBF" w:rsidRDefault="00CF1FBF" w:rsidP="00CF1FB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Անուն</w:t>
      </w:r>
      <w:proofErr w:type="spellEnd"/>
    </w:p>
    <w:p w14:paraId="4F184479" w14:textId="77777777" w:rsidR="00CF1FBF" w:rsidRPr="00CF1FBF" w:rsidRDefault="00CF1FBF" w:rsidP="00CF1FB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CF1FBF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Լյովա</w:t>
      </w:r>
      <w:proofErr w:type="spellEnd"/>
    </w:p>
    <w:p w14:paraId="7107B689" w14:textId="77777777" w:rsidR="00CF1FBF" w:rsidRPr="00CF1FBF" w:rsidRDefault="00CF1FBF" w:rsidP="00CF1FB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CF1FBF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4FF2AB24" w14:textId="77777777" w:rsidR="00CF1FBF" w:rsidRPr="00CF1FBF" w:rsidRDefault="00CF1FBF" w:rsidP="00CF1FB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Ազգանուն</w:t>
      </w:r>
      <w:proofErr w:type="spellEnd"/>
    </w:p>
    <w:p w14:paraId="2B9C6A35" w14:textId="77777777" w:rsidR="00CF1FBF" w:rsidRPr="00CF1FBF" w:rsidRDefault="00CF1FBF" w:rsidP="00CF1FB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CF1FBF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Մանուկյան</w:t>
      </w:r>
      <w:proofErr w:type="spellEnd"/>
    </w:p>
    <w:p w14:paraId="2AA33CD6" w14:textId="77777777" w:rsidR="00CF1FBF" w:rsidRPr="00CF1FBF" w:rsidRDefault="00CF1FBF" w:rsidP="00CF1FB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CF1FBF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lastRenderedPageBreak/>
        <w:t> </w:t>
      </w:r>
    </w:p>
    <w:p w14:paraId="53619F74" w14:textId="77777777" w:rsidR="00CF1FBF" w:rsidRPr="00CF1FBF" w:rsidRDefault="00CF1FBF" w:rsidP="00CF1FB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Քաղաքացիություն</w:t>
      </w:r>
      <w:proofErr w:type="spellEnd"/>
    </w:p>
    <w:p w14:paraId="632F0A71" w14:textId="77777777" w:rsidR="00CF1FBF" w:rsidRPr="00CF1FBF" w:rsidRDefault="00CF1FBF" w:rsidP="00CF1FB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CF1FBF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Հայաստան</w:t>
      </w:r>
      <w:proofErr w:type="spellEnd"/>
    </w:p>
    <w:p w14:paraId="1EB08112" w14:textId="77777777" w:rsidR="00CF1FBF" w:rsidRPr="00CF1FBF" w:rsidRDefault="00CF1FBF" w:rsidP="00CF1FB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CF1FBF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74545837" w14:textId="77777777" w:rsidR="00CF1FBF" w:rsidRPr="00CF1FBF" w:rsidRDefault="00CF1FBF" w:rsidP="00CF1FB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Իրական</w:t>
      </w:r>
      <w:proofErr w:type="spellEnd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շահառու</w:t>
      </w:r>
      <w:proofErr w:type="spellEnd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դառնալու</w:t>
      </w:r>
      <w:proofErr w:type="spellEnd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ամսաթիվ</w:t>
      </w:r>
      <w:proofErr w:type="spellEnd"/>
    </w:p>
    <w:p w14:paraId="62C93D86" w14:textId="77777777" w:rsidR="00CF1FBF" w:rsidRPr="00CF1FBF" w:rsidRDefault="00CF1FBF" w:rsidP="00CF1FB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CF1FBF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08/30/2021</w:t>
      </w:r>
    </w:p>
    <w:p w14:paraId="5D4A2E25" w14:textId="77777777" w:rsidR="00CF1FBF" w:rsidRPr="00CF1FBF" w:rsidRDefault="00CF1FBF" w:rsidP="00CF1FB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CF1FBF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ԻՐԱԿԱՆ ՇԱՀԱՌՈՒ ՀԱՆԴԻՍԱՆԱԼՈՒ ՀԻՄՔ</w:t>
      </w:r>
    </w:p>
    <w:p w14:paraId="01D933F0" w14:textId="77777777" w:rsidR="00CF1FBF" w:rsidRPr="00CF1FBF" w:rsidRDefault="00CF1FBF" w:rsidP="00CF1FB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&lt;b&gt;1. &lt;/b&gt;</w:t>
      </w:r>
      <w:proofErr w:type="spellStart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Ուղղակի</w:t>
      </w:r>
      <w:proofErr w:type="spellEnd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կամ</w:t>
      </w:r>
      <w:proofErr w:type="spellEnd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անուղղակի</w:t>
      </w:r>
      <w:proofErr w:type="spellEnd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կերպով</w:t>
      </w:r>
      <w:proofErr w:type="spellEnd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տիրապետում</w:t>
      </w:r>
      <w:proofErr w:type="spellEnd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է </w:t>
      </w:r>
      <w:proofErr w:type="spellStart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տվյալ</w:t>
      </w:r>
      <w:proofErr w:type="spellEnd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իրավաբանական</w:t>
      </w:r>
      <w:proofErr w:type="spellEnd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անձի</w:t>
      </w:r>
      <w:proofErr w:type="spellEnd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` </w:t>
      </w:r>
      <w:proofErr w:type="spellStart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ձայնի</w:t>
      </w:r>
      <w:proofErr w:type="spellEnd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իրավունք</w:t>
      </w:r>
      <w:proofErr w:type="spellEnd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տվող</w:t>
      </w:r>
      <w:proofErr w:type="spellEnd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բաժնեմասերի</w:t>
      </w:r>
      <w:proofErr w:type="spellEnd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(</w:t>
      </w:r>
      <w:proofErr w:type="spellStart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բաժնետոմսերի</w:t>
      </w:r>
      <w:proofErr w:type="spellEnd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, </w:t>
      </w:r>
      <w:proofErr w:type="spellStart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փայերի</w:t>
      </w:r>
      <w:proofErr w:type="spellEnd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) 20 և </w:t>
      </w:r>
      <w:proofErr w:type="spellStart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ավելի</w:t>
      </w:r>
      <w:proofErr w:type="spellEnd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տոկոսին</w:t>
      </w:r>
      <w:proofErr w:type="spellEnd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կամ</w:t>
      </w:r>
      <w:proofErr w:type="spellEnd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ուղղակի</w:t>
      </w:r>
      <w:proofErr w:type="spellEnd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կամ</w:t>
      </w:r>
      <w:proofErr w:type="spellEnd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անուղղակի</w:t>
      </w:r>
      <w:proofErr w:type="spellEnd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կերպով</w:t>
      </w:r>
      <w:proofErr w:type="spellEnd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ունի</w:t>
      </w:r>
      <w:proofErr w:type="spellEnd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20 և </w:t>
      </w:r>
      <w:proofErr w:type="spellStart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ավելի</w:t>
      </w:r>
      <w:proofErr w:type="spellEnd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տոկոս</w:t>
      </w:r>
      <w:proofErr w:type="spellEnd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մասնակցություն</w:t>
      </w:r>
      <w:proofErr w:type="spellEnd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իրավաբանական</w:t>
      </w:r>
      <w:proofErr w:type="spellEnd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անձի</w:t>
      </w:r>
      <w:proofErr w:type="spellEnd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կանոնադրական</w:t>
      </w:r>
      <w:proofErr w:type="spellEnd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կապիտալում</w:t>
      </w:r>
      <w:proofErr w:type="spellEnd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*</w:t>
      </w:r>
    </w:p>
    <w:p w14:paraId="04AA2049" w14:textId="77777777" w:rsidR="00CF1FBF" w:rsidRPr="00CF1FBF" w:rsidRDefault="00CF1FBF" w:rsidP="00CF1FB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CF1FBF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Այո</w:t>
      </w:r>
      <w:proofErr w:type="spellEnd"/>
    </w:p>
    <w:p w14:paraId="0DA53670" w14:textId="77777777" w:rsidR="00CF1FBF" w:rsidRPr="00CF1FBF" w:rsidRDefault="00CF1FBF" w:rsidP="00CF1FB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CF1FBF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16262DB7" w14:textId="77777777" w:rsidR="00CF1FBF" w:rsidRPr="00CF1FBF" w:rsidRDefault="00CF1FBF" w:rsidP="00CF1FB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Մասնակցության</w:t>
      </w:r>
      <w:proofErr w:type="spellEnd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չափ</w:t>
      </w:r>
      <w:proofErr w:type="spellEnd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, %</w:t>
      </w:r>
    </w:p>
    <w:p w14:paraId="51B47133" w14:textId="77777777" w:rsidR="00CF1FBF" w:rsidRPr="00CF1FBF" w:rsidRDefault="00CF1FBF" w:rsidP="00CF1FB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CF1FBF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100 %</w:t>
      </w:r>
    </w:p>
    <w:p w14:paraId="12679E10" w14:textId="77777777" w:rsidR="00CF1FBF" w:rsidRPr="00CF1FBF" w:rsidRDefault="00CF1FBF" w:rsidP="00CF1FB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CF1FBF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2C279698" w14:textId="77777777" w:rsidR="00CF1FBF" w:rsidRPr="00CF1FBF" w:rsidRDefault="00CF1FBF" w:rsidP="00CF1FB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Իրական</w:t>
      </w:r>
      <w:proofErr w:type="spellEnd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շահառուն</w:t>
      </w:r>
      <w:proofErr w:type="spellEnd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Կազմակերպության</w:t>
      </w:r>
      <w:proofErr w:type="spellEnd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կանոնադրական</w:t>
      </w:r>
      <w:proofErr w:type="spellEnd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կապիտալում</w:t>
      </w:r>
      <w:proofErr w:type="spellEnd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ունի</w:t>
      </w:r>
      <w:proofErr w:type="spellEnd"/>
      <w:r w:rsidRPr="00CF1FBF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՝</w:t>
      </w:r>
    </w:p>
    <w:p w14:paraId="05C90357" w14:textId="77777777" w:rsidR="00CF1FBF" w:rsidRPr="00CF1FBF" w:rsidRDefault="00CF1FBF" w:rsidP="00CF1FB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CF1FBF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Ուղղակի</w:t>
      </w:r>
      <w:proofErr w:type="spellEnd"/>
      <w:r w:rsidRPr="00CF1FBF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CF1FBF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մասնակցություն</w:t>
      </w:r>
      <w:proofErr w:type="spellEnd"/>
    </w:p>
    <w:p w14:paraId="0B91C3FA" w14:textId="77777777" w:rsidR="00CF1FBF" w:rsidRPr="00CF1FBF" w:rsidRDefault="00CF1FBF" w:rsidP="00CF1FBF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</w:pPr>
      <w:proofErr w:type="spellStart"/>
      <w:r w:rsidRPr="00CF1FBF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>Ցուցակված</w:t>
      </w:r>
      <w:proofErr w:type="spellEnd"/>
      <w:r w:rsidRPr="00CF1FBF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 xml:space="preserve"> </w:t>
      </w:r>
      <w:proofErr w:type="spellStart"/>
      <w:r w:rsidRPr="00CF1FBF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>մասնակիցներ</w:t>
      </w:r>
      <w:proofErr w:type="spellEnd"/>
    </w:p>
    <w:p w14:paraId="7217F71A" w14:textId="77777777" w:rsidR="00CF1FBF" w:rsidRPr="00CF1FBF" w:rsidRDefault="00CF1FBF" w:rsidP="00CF1FBF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CF1FBF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Ցուցակված</w:t>
      </w:r>
      <w:proofErr w:type="spellEnd"/>
      <w:r w:rsidRPr="00CF1FBF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CF1FBF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մասնակիցներ</w:t>
      </w:r>
      <w:proofErr w:type="spellEnd"/>
    </w:p>
    <w:p w14:paraId="1C6FA3DF" w14:textId="77777777" w:rsidR="00CF1FBF" w:rsidRPr="00CF1FBF" w:rsidRDefault="00CF1FBF" w:rsidP="00CF1FBF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</w:pPr>
      <w:proofErr w:type="spellStart"/>
      <w:r w:rsidRPr="00CF1FBF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>Միջանկյալ</w:t>
      </w:r>
      <w:proofErr w:type="spellEnd"/>
      <w:r w:rsidRPr="00CF1FBF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 xml:space="preserve"> </w:t>
      </w:r>
      <w:proofErr w:type="spellStart"/>
      <w:r w:rsidRPr="00CF1FBF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>ընկերություններ</w:t>
      </w:r>
      <w:proofErr w:type="spellEnd"/>
    </w:p>
    <w:p w14:paraId="01EE6C92" w14:textId="77777777" w:rsidR="00CF1FBF" w:rsidRPr="00CF1FBF" w:rsidRDefault="00CF1FBF" w:rsidP="00CF1FBF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CF1FBF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Մասնակցության</w:t>
      </w:r>
      <w:proofErr w:type="spellEnd"/>
      <w:r w:rsidRPr="00CF1FBF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CF1FBF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շղթա</w:t>
      </w:r>
      <w:proofErr w:type="spellEnd"/>
    </w:p>
    <w:p w14:paraId="32C7C640" w14:textId="77777777" w:rsidR="00CF1FBF" w:rsidRPr="00CF1FBF" w:rsidRDefault="00CF1FBF" w:rsidP="00CF1FBF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</w:pPr>
      <w:proofErr w:type="spellStart"/>
      <w:r w:rsidRPr="00CF1FBF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>Նշումներ</w:t>
      </w:r>
      <w:proofErr w:type="spellEnd"/>
    </w:p>
    <w:p w14:paraId="350D5B59" w14:textId="77777777" w:rsidR="00CF1FBF" w:rsidRPr="00CF1FBF" w:rsidRDefault="00CF1FBF" w:rsidP="00CF1FBF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CF1FBF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Նշումներ</w:t>
      </w:r>
      <w:proofErr w:type="spellEnd"/>
    </w:p>
    <w:p w14:paraId="5C76247F" w14:textId="77777777" w:rsidR="00CF1FBF" w:rsidRPr="00CF1FBF" w:rsidRDefault="00CF1FBF" w:rsidP="00CF1FB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F1FBF">
        <w:rPr>
          <w:rFonts w:ascii="Georgia" w:eastAsia="Times New Roman" w:hAnsi="Georgia" w:cs="Times New Roman"/>
          <w:color w:val="000000"/>
          <w:kern w:val="0"/>
          <w:sz w:val="24"/>
          <w:szCs w:val="24"/>
          <w14:ligatures w14:val="none"/>
        </w:rPr>
        <w:br/>
      </w:r>
    </w:p>
    <w:p w14:paraId="3B62FAB2" w14:textId="77777777" w:rsidR="00CF1FBF" w:rsidRPr="00CF1FBF" w:rsidRDefault="00CF1FBF" w:rsidP="00CF1FBF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</w:pPr>
      <w:hyperlink r:id="rId12" w:history="1">
        <w:r w:rsidRPr="00CF1FBF">
          <w:rPr>
            <w:rFonts w:ascii="Georgia" w:eastAsia="Times New Roman" w:hAnsi="Georgia" w:cs="Times New Roman"/>
            <w:noProof/>
            <w:color w:val="666666"/>
            <w:kern w:val="0"/>
            <w:sz w:val="20"/>
            <w:szCs w:val="20"/>
            <w14:ligatures w14:val="none"/>
          </w:rPr>
          <w:drawing>
            <wp:inline distT="0" distB="0" distL="0" distR="0" wp14:anchorId="141D1643" wp14:editId="630EE196">
              <wp:extent cx="514350" cy="333375"/>
              <wp:effectExtent l="0" t="0" r="0" b="9525"/>
              <wp:docPr id="5" name="Рисунок 2">
                <a:hlinkClick xmlns:a="http://schemas.openxmlformats.org/drawingml/2006/main" r:id="rId12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>
                        <a:hlinkClick r:id="rId12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43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CF1FBF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> </w:t>
        </w:r>
        <w:proofErr w:type="spellStart"/>
        <w:r w:rsidRPr="00CF1FBF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Կայքը</w:t>
        </w:r>
        <w:proofErr w:type="spellEnd"/>
        <w:r w:rsidRPr="00CF1FBF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proofErr w:type="spellStart"/>
        <w:r w:rsidRPr="00CF1FBF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հովանավորվել</w:t>
        </w:r>
        <w:proofErr w:type="spellEnd"/>
        <w:r w:rsidRPr="00CF1FBF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r w:rsidRPr="00CF1FBF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է</w:t>
        </w:r>
        <w:r w:rsidRPr="00CF1FBF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r w:rsidRPr="00CF1FBF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ԵՄ</w:t>
        </w:r>
        <w:r w:rsidRPr="00CF1FBF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>-</w:t>
        </w:r>
        <w:r w:rsidRPr="00CF1FBF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ի</w:t>
        </w:r>
        <w:r w:rsidRPr="00CF1FBF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proofErr w:type="spellStart"/>
        <w:r w:rsidRPr="00CF1FBF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կողմից</w:t>
        </w:r>
        <w:proofErr w:type="spellEnd"/>
      </w:hyperlink>
    </w:p>
    <w:p w14:paraId="5F386158" w14:textId="77777777" w:rsidR="00CF1FBF" w:rsidRPr="00CF1FBF" w:rsidRDefault="00CF1FBF" w:rsidP="00CF1FBF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</w:pPr>
      <w:r w:rsidRPr="00CF1FBF"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  <w:t xml:space="preserve">© 2011-2012 </w:t>
      </w:r>
      <w:proofErr w:type="spellStart"/>
      <w:r w:rsidRPr="00CF1FBF"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  <w:t>VXSoft</w:t>
      </w:r>
      <w:proofErr w:type="spellEnd"/>
      <w:r w:rsidRPr="00CF1FBF"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  <w:t xml:space="preserve"> Ltd. Revision 1.2.572</w:t>
      </w:r>
    </w:p>
    <w:p w14:paraId="10FB4F47" w14:textId="77777777" w:rsidR="00CF1FBF" w:rsidRPr="00CF1FBF" w:rsidRDefault="00CF1FBF" w:rsidP="00CF1FBF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</w:pPr>
      <w:r w:rsidRPr="00CF1FBF">
        <w:rPr>
          <w:rFonts w:ascii="Georgia" w:eastAsia="Times New Roman" w:hAnsi="Georgia" w:cs="Times New Roman"/>
          <w:noProof/>
          <w:color w:val="666666"/>
          <w:kern w:val="0"/>
          <w:sz w:val="20"/>
          <w:szCs w:val="20"/>
          <w14:ligatures w14:val="none"/>
        </w:rPr>
        <w:drawing>
          <wp:inline distT="0" distB="0" distL="0" distR="0" wp14:anchorId="7FB3BC8D" wp14:editId="2D557764">
            <wp:extent cx="3571875" cy="409575"/>
            <wp:effectExtent l="0" t="0" r="9525" b="9525"/>
            <wp:docPr id="6" name="Рисунок 1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46F6C7" w14:textId="77777777" w:rsidR="0073020B" w:rsidRDefault="0073020B"/>
    <w:sectPr w:rsidR="0073020B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3914D8F"/>
    <w:multiLevelType w:val="multilevel"/>
    <w:tmpl w:val="3CC83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48809CD"/>
    <w:multiLevelType w:val="multilevel"/>
    <w:tmpl w:val="5FEC4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3521327">
    <w:abstractNumId w:val="1"/>
  </w:num>
  <w:num w:numId="2" w16cid:durableId="16051929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6BDB"/>
    <w:rsid w:val="0073020B"/>
    <w:rsid w:val="00756BDB"/>
    <w:rsid w:val="00CF1FBF"/>
    <w:rsid w:val="00F2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7527F72-1E2A-48AB-8C77-D931E6A4E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F1FBF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CF1F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3854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62456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68764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12" w:space="11" w:color="9C9C9C"/>
            <w:right w:val="none" w:sz="0" w:space="0" w:color="auto"/>
          </w:divBdr>
        </w:div>
        <w:div w:id="135954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407475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45148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52294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549925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327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9087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5512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322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36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29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7634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8199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8876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4412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5663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5139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2997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589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927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7434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6825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0554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2682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14980368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9486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31506109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1158034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9212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41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08599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0539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4899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421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58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3102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0730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770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8709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2101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5349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8779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8227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3188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1191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1636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099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75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4792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5862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5894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7684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5279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1480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2628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50239099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17099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440830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25171602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124730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401417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91965344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200881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248080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1848498">
          <w:marLeft w:val="0"/>
          <w:marRight w:val="0"/>
          <w:marTop w:val="0"/>
          <w:marBottom w:val="0"/>
          <w:divBdr>
            <w:top w:val="single" w:sz="6" w:space="0" w:color="2C2C5A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15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5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42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913555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6020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12" w:space="11" w:color="9C9C9C"/>
            <w:right w:val="none" w:sz="0" w:space="0" w:color="auto"/>
          </w:divBdr>
        </w:div>
        <w:div w:id="208151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044248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644746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537767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809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997900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2076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3091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7921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3064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1118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7176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9483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827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7373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7040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677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797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902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7046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4686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6110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5594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649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764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35511887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242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98361800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772165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849412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1364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94610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1581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574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6743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374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0226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5178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4698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535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3324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1222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342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2133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13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9698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9011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5279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675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2123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2973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0524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5395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4297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6155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5715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91242677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685786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099792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91404986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595406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09821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1695809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1302154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97161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6770608">
          <w:marLeft w:val="0"/>
          <w:marRight w:val="0"/>
          <w:marTop w:val="0"/>
          <w:marBottom w:val="0"/>
          <w:divBdr>
            <w:top w:val="single" w:sz="6" w:space="0" w:color="2C2C5A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77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1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145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243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83932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12" w:space="11" w:color="9C9C9C"/>
            <w:right w:val="none" w:sz="0" w:space="0" w:color="auto"/>
          </w:divBdr>
        </w:div>
        <w:div w:id="137751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50800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1485120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86646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333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85655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0447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7851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221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7278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5277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41843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2231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3120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3647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2236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8007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446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3710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335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7872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7589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202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4764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7225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8296608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5214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96485601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209219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524202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130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61409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1962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907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259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818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4649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3274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5510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4201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9796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0107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208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649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3117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5437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9305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0394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120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3075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2176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0681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3093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4210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78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127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24744328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141493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642151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46059955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56997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438601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43526207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1481310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78600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429587">
          <w:marLeft w:val="0"/>
          <w:marRight w:val="0"/>
          <w:marTop w:val="0"/>
          <w:marBottom w:val="0"/>
          <w:divBdr>
            <w:top w:val="single" w:sz="6" w:space="0" w:color="2C2C5A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97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45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register.am/am/search" TargetMode="External"/><Relationship Id="rId13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www.e-register.am/am/track" TargetMode="External"/><Relationship Id="rId12" Type="http://schemas.openxmlformats.org/officeDocument/2006/relationships/hyperlink" Target="https://eeas.europa.eu/delegations/armenia_en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ww.e-register.am/am/register-company" TargetMode="External"/><Relationship Id="rId11" Type="http://schemas.openxmlformats.org/officeDocument/2006/relationships/hyperlink" Target="https://www.e-register.am/ru/companies/1451752/declaration/c9a23e7a-a831-4a92-bed0-40b8d9ca5e34" TargetMode="External"/><Relationship Id="rId5" Type="http://schemas.openxmlformats.org/officeDocument/2006/relationships/hyperlink" Target="https://www.e-register.am/am/" TargetMode="External"/><Relationship Id="rId15" Type="http://schemas.openxmlformats.org/officeDocument/2006/relationships/image" Target="media/image2.png"/><Relationship Id="rId10" Type="http://schemas.openxmlformats.org/officeDocument/2006/relationships/hyperlink" Target="https://www.e-register.am/en/companies/1451752/declaration/c9a23e7a-a831-4a92-bed0-40b8d9ca5e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e-register.am/am/docs" TargetMode="External"/><Relationship Id="rId14" Type="http://schemas.openxmlformats.org/officeDocument/2006/relationships/hyperlink" Target="http://www.e-gov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2024-11-15T05:54:00Z</dcterms:created>
  <dcterms:modified xsi:type="dcterms:W3CDTF">2024-11-15T05:55:00Z</dcterms:modified>
</cp:coreProperties>
</file>